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תפקידיו המרכזיים של מנחם בגין לאורך חייו הציבוריים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תהליך השלום עם מצרים ואת משמעותו המדינית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להתבונן בערכים אישיים כמו צניעות ומנהיגות ולדון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מפקד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כ-29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אנואר סאדאת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בגין פיקד על אצ״ל לפני קום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היה חלק מרכזי בהסכם קמפ דיוויד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כיהן כראש ממשלה רק החל משנת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בגין נודע דווקא בצניעותו ובאורח חייו הפשוט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קמפ דיוויד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(המחתרת שבגין פיקד עליה לפני קום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(המעבר הפוליטי שהביא את בגין לשלטון)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(המקום שבו נערכו שיחות השלום עם 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(הנשיא המצרי שחתם על השלום עם בגין)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(השטח שהוחזר למצרים כחלק מהסכם השלום)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מפקד אצ״ל במאבק נגד השלטון הבריטי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הקמת מדינת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מנהיג האופוזיציה בכנסת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המהפך - בגין נבחר לראש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חתימה על הסכם השלום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והתבוננות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רלוונטית לתוכן, נימוק קצר, שפה 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התייחסות לערך הצניעות, קישור למנהיגות, דוגמה רלוונטית מחייו של בגין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אצ״ל / מחתרת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 / נחישות / מנהיגות ערכית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בדיון קצר על מושג המנהיגות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שיח פתוח סביב שאלות הערכים בלי לכפות עמדה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חלקי הדף לקבוצות עבודה שונות ולסכם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מנחם בגין. הוא היה מפקד של קבוצת לוחמים, ואחר כך מנהיג באופוזיציה, ולבסוף ראש ממשלה. הוא חתם על הסכם שלום עם מצרים.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אצ״ל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המחתרת שבגין פיקד עליה לפני קום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אופוזיציה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פוליטית שאינה בשלטון ומבקרת את הממשלה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פוליטי גדול - כאן המעבר השלטוני בשנת 1977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רשמי בין מדינות לסיום סכסוך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קמפ דיוויד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נערכו שיחות השלום בין ישראל למצרים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שליטה עצמאית של מדינה על שטח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אורח חיים פשוט וענוותן, בלי ראווה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חשאי הפועל נגד שלטון קיים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בגין עשה לפני שהוקמה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מפקד 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 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עיריה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שגריר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בגין היה באופוזיציה?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כ-5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כ-15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כ-29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כ-40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בגין נבחר לראש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עם איזו מדינה היה השלום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היה מנהיג מצרים בזמן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גמאל עבד אלנאצר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מוחמד מורסי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מפקד המחתרת אצ״ל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כחלק מהסכם השלום עם מצרים, ישראל החזירה את חצי האי סיני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ראש ממשלה במשך כל שנות קיום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נודע באורח חיים מפואר ומנותק מהציבור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היה מפקד ה__________ לפני קום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כיהן כמנהיג ה__________ בכנסת במשך כ-29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1977 התרחש ה__________ הפוליטי שהביא את בגין לראשות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השיחות שהובילו להסכם השלום עם מצרים נערכו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אצ״ל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שבו נערכו שיחות השלום עם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מהפך 1977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השטח שהוחזר למצרים כחלק מהסכם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קמפ דיוויד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הנשיא המצרי שחתם על השלום עם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אנואר סאדאת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המחתרת שבגין פיקד עליה לפני קום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המעבר הפוליטי שהביא את בגין לשלטון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בציר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המהפך - בגין נבחר לראש ממשלה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מנהיג האופוזיציה בכנסת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מפקד אצ״ל במאבק נגד השלטון הבריטי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חתימה על הסכם השלום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הקמת מדינת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והתבוננות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לבגין ובו שאלה אחת על אחת ההחלטות הקשות שקיבל כראש ממשלה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לדעתכם הקשר בין צניעות אישית למנהיגות ציבורית? הביאו דוגמה מדמותו של בגין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אחד שמילא בגין לפני הקמת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חתם בגין על הסכם השלום הראשון של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תכונה אישית אחת שאפיינה את בגין כמנהיג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